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B2" w:rsidRDefault="00122EB2" w:rsidP="00122EB2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0" w:name="_GoBack"/>
      <w:bookmarkEnd w:id="0"/>
      <w:r w:rsidRPr="00B4727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กำหนดการ</w:t>
      </w:r>
    </w:p>
    <w:p w:rsidR="00122EB2" w:rsidRDefault="00122EB2" w:rsidP="00A26A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7278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>โครงการ</w:t>
      </w:r>
      <w:r w:rsidR="0007656C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>พัฒนาระบบบริการโรคมะเร็ง  เขตสุขภาพที่ ๑๑</w:t>
      </w:r>
    </w:p>
    <w:p w:rsidR="00A27F21" w:rsidRPr="00E2514E" w:rsidRDefault="00A27F21" w:rsidP="00A26A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การฝึกอบรมเชิงปฏิบัติการ  การใช้โปรแกรม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Thai – Refer </w:t>
      </w:r>
      <w:r w:rsidR="00E2514E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สำหรับผู้ปฏิบัติงาน</w:t>
      </w:r>
    </w:p>
    <w:p w:rsidR="00122EB2" w:rsidRPr="00B0201C" w:rsidRDefault="00122EB2" w:rsidP="00122EB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4727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  วัน</w:t>
      </w:r>
      <w:r w:rsidR="004A27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ที่  </w:t>
      </w:r>
      <w:r w:rsidR="00491B2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๒๐</w:t>
      </w:r>
      <w:r w:rsidR="00A27F2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27F2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– </w:t>
      </w:r>
      <w:r w:rsidR="00491B2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๒๑</w:t>
      </w:r>
      <w:r w:rsidR="006E5D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</w:t>
      </w:r>
      <w:r w:rsidR="00491B2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กรกฎาคม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พ.ศ. </w:t>
      </w:r>
      <w:r w:rsidR="0007656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๒๕</w:t>
      </w:r>
      <w:r w:rsidR="0007656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๖๐</w:t>
      </w:r>
    </w:p>
    <w:p w:rsidR="00122EB2" w:rsidRDefault="0007656C" w:rsidP="00122EB2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โรงแรมแก้วสมุยรีสอร์ท</w:t>
      </w:r>
      <w:r w:rsidR="00A26AF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อำเภอเมือง  จังหวัดสุราษฎร์ธานี</w:t>
      </w:r>
    </w:p>
    <w:p w:rsidR="00122EB2" w:rsidRDefault="00992D31" w:rsidP="00122EB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___________________________________________________________________________</w:t>
      </w:r>
    </w:p>
    <w:p w:rsidR="00625669" w:rsidRDefault="00625669" w:rsidP="00122EB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92D31" w:rsidRDefault="00491B2E" w:rsidP="00122EB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วันพฤหัสบดีที่ ๒๐</w:t>
      </w:r>
      <w:r w:rsidR="00A27F2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60BDC">
        <w:rPr>
          <w:rFonts w:ascii="TH SarabunPSK" w:hAnsi="TH SarabunPSK" w:cs="TH SarabunPSK" w:hint="cs"/>
          <w:color w:val="000000"/>
          <w:sz w:val="32"/>
          <w:szCs w:val="32"/>
          <w:cs/>
        </w:rPr>
        <w:t>กรกฎาคม</w:t>
      </w:r>
      <w:r w:rsidR="0007656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๒๕๖๐</w:t>
      </w:r>
      <w:r w:rsidR="00122EB2" w:rsidRPr="00B47278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22EB2" w:rsidRPr="00B47278" w:rsidRDefault="00A26AF5" w:rsidP="00992D31">
      <w:pPr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๐๘.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="00122EB2" w:rsidRPr="00B47278">
        <w:rPr>
          <w:rFonts w:ascii="TH SarabunPSK" w:hAnsi="TH SarabunPSK" w:cs="TH SarabunPSK"/>
          <w:color w:val="000000"/>
          <w:sz w:val="32"/>
          <w:szCs w:val="32"/>
          <w:cs/>
        </w:rPr>
        <w:t>๐ น –  ๐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  <w:r w:rsidR="00122EB2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๐</w:t>
      </w:r>
      <w:r w:rsidR="00122EB2" w:rsidRPr="00B47278">
        <w:rPr>
          <w:rFonts w:ascii="TH SarabunPSK" w:hAnsi="TH SarabunPSK" w:cs="TH SarabunPSK"/>
          <w:color w:val="000000"/>
          <w:sz w:val="32"/>
          <w:szCs w:val="32"/>
          <w:cs/>
        </w:rPr>
        <w:t>๐ น.</w:t>
      </w:r>
      <w:r w:rsidR="00122EB2" w:rsidRPr="00B47278">
        <w:rPr>
          <w:rFonts w:ascii="TH SarabunPSK" w:hAnsi="TH SarabunPSK" w:cs="TH SarabunPSK"/>
          <w:color w:val="000000"/>
          <w:sz w:val="32"/>
          <w:szCs w:val="32"/>
          <w:cs/>
        </w:rPr>
        <w:tab/>
        <w:t>ลงทะเบียน</w:t>
      </w:r>
    </w:p>
    <w:p w:rsidR="00122EB2" w:rsidRPr="00B47278" w:rsidRDefault="00122EB2" w:rsidP="00122EB2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47278">
        <w:rPr>
          <w:rFonts w:ascii="TH SarabunPSK" w:hAnsi="TH SarabunPSK" w:cs="TH SarabunPSK"/>
          <w:color w:val="000000"/>
          <w:sz w:val="32"/>
          <w:szCs w:val="32"/>
          <w:cs/>
        </w:rPr>
        <w:tab/>
        <w:t>๐</w:t>
      </w:r>
      <w:r w:rsidR="00A26AF5"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A26AF5">
        <w:rPr>
          <w:rFonts w:ascii="TH SarabunPSK" w:hAnsi="TH SarabunPSK" w:cs="TH SarabunPSK" w:hint="cs"/>
          <w:color w:val="000000"/>
          <w:sz w:val="32"/>
          <w:szCs w:val="32"/>
          <w:cs/>
        </w:rPr>
        <w:t>๐</w:t>
      </w:r>
      <w:r w:rsidR="00A26AF5">
        <w:rPr>
          <w:rFonts w:ascii="TH SarabunPSK" w:hAnsi="TH SarabunPSK" w:cs="TH SarabunPSK"/>
          <w:color w:val="000000"/>
          <w:sz w:val="32"/>
          <w:szCs w:val="32"/>
          <w:cs/>
        </w:rPr>
        <w:t xml:space="preserve">๐ น. – </w:t>
      </w:r>
      <w:r w:rsidRPr="00B47278">
        <w:rPr>
          <w:rFonts w:ascii="TH SarabunPSK" w:hAnsi="TH SarabunPSK" w:cs="TH SarabunPSK"/>
          <w:color w:val="000000"/>
          <w:sz w:val="32"/>
          <w:szCs w:val="32"/>
          <w:cs/>
        </w:rPr>
        <w:t>๐</w:t>
      </w:r>
      <w:r w:rsidR="00A26AF5"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A26AF5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B47278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B47278">
        <w:rPr>
          <w:rFonts w:ascii="TH SarabunPSK" w:hAnsi="TH SarabunPSK" w:cs="TH SarabunPSK"/>
          <w:color w:val="000000"/>
          <w:sz w:val="32"/>
          <w:szCs w:val="32"/>
          <w:cs/>
        </w:rPr>
        <w:tab/>
        <w:t>พิธีเปิ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ดโดย</w:t>
      </w:r>
      <w:r w:rsidR="0007656C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ผู้อำนวยการโรงพยาบาลมะเร็งสุราษฎร์ธานี</w:t>
      </w:r>
    </w:p>
    <w:p w:rsidR="00961FD0" w:rsidRPr="00B43AAF" w:rsidRDefault="00122EB2" w:rsidP="00A26AF5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47278">
        <w:rPr>
          <w:rFonts w:ascii="TH SarabunPSK" w:hAnsi="TH SarabunPSK" w:cs="TH SarabunPSK"/>
          <w:color w:val="000000"/>
          <w:sz w:val="32"/>
          <w:szCs w:val="32"/>
          <w:cs/>
        </w:rPr>
        <w:tab/>
        <w:t>๐</w:t>
      </w:r>
      <w:r w:rsidR="00A26AF5"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A26AF5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น. – </w:t>
      </w:r>
      <w:r w:rsidR="00961FD0">
        <w:rPr>
          <w:rFonts w:ascii="TH SarabunPSK" w:hAnsi="TH SarabunPSK" w:cs="TH SarabunPSK" w:hint="cs"/>
          <w:color w:val="000000"/>
          <w:sz w:val="32"/>
          <w:szCs w:val="32"/>
          <w:cs/>
        </w:rPr>
        <w:t>๑๐.๓</w:t>
      </w:r>
      <w:r w:rsidRPr="00B47278">
        <w:rPr>
          <w:rFonts w:ascii="TH SarabunPSK" w:hAnsi="TH SarabunPSK" w:cs="TH SarabunPSK"/>
          <w:color w:val="000000"/>
          <w:sz w:val="32"/>
          <w:szCs w:val="32"/>
          <w:cs/>
        </w:rPr>
        <w:t>๐ น.</w:t>
      </w:r>
      <w:r w:rsidRPr="00B4727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27F2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การพัฒนาระบบ </w:t>
      </w:r>
      <w:r w:rsidR="00A27F21">
        <w:rPr>
          <w:rFonts w:ascii="TH SarabunPSK" w:hAnsi="TH SarabunPSK" w:cs="TH SarabunPSK"/>
          <w:color w:val="000000"/>
          <w:sz w:val="32"/>
          <w:szCs w:val="32"/>
        </w:rPr>
        <w:t xml:space="preserve">Thai – Refer </w:t>
      </w:r>
      <w:r w:rsidR="00B43AAF">
        <w:rPr>
          <w:rFonts w:ascii="TH SarabunPSK" w:hAnsi="TH SarabunPSK" w:cs="TH SarabunPSK" w:hint="cs"/>
          <w:color w:val="000000"/>
          <w:sz w:val="32"/>
          <w:szCs w:val="32"/>
          <w:cs/>
        </w:rPr>
        <w:t>เขตสุขภาพที่ ๑๑</w:t>
      </w:r>
    </w:p>
    <w:p w:rsidR="00A26AF5" w:rsidRDefault="00A51D26" w:rsidP="00961FD0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High</w:t>
      </w:r>
      <w:r w:rsidR="00961FD0">
        <w:rPr>
          <w:rFonts w:ascii="TH SarabunPSK" w:hAnsi="TH SarabunPSK" w:cs="TH SarabunPSK"/>
          <w:color w:val="000000"/>
          <w:sz w:val="32"/>
          <w:szCs w:val="32"/>
        </w:rPr>
        <w:t>light in Thai Refer</w:t>
      </w:r>
    </w:p>
    <w:p w:rsidR="00961FD0" w:rsidRDefault="00961FD0" w:rsidP="00961FD0">
      <w:pPr>
        <w:ind w:left="216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 </w:t>
      </w:r>
      <w:r w:rsidR="0007656C">
        <w:rPr>
          <w:rFonts w:ascii="TH SarabunPSK" w:hAnsi="TH SarabunPSK" w:cs="TH SarabunPSK" w:hint="cs"/>
          <w:color w:val="000000"/>
          <w:sz w:val="32"/>
          <w:szCs w:val="32"/>
          <w:cs/>
        </w:rPr>
        <w:t>ทีมวิทยากร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โรงพยาบาลลำปาง</w:t>
      </w:r>
    </w:p>
    <w:p w:rsidR="00961FD0" w:rsidRDefault="00961FD0" w:rsidP="00961F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๑๐.๓๐ น.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๑๒.๐๐ น.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การใช้โปรแกรม </w:t>
      </w:r>
      <w:r>
        <w:rPr>
          <w:rFonts w:ascii="TH SarabunPSK" w:hAnsi="TH SarabunPSK" w:cs="TH SarabunPSK"/>
          <w:color w:val="000000"/>
          <w:sz w:val="32"/>
          <w:szCs w:val="32"/>
        </w:rPr>
        <w:t>Thai Refer</w:t>
      </w:r>
    </w:p>
    <w:p w:rsidR="00122EB2" w:rsidRPr="00A26AF5" w:rsidRDefault="00961FD0" w:rsidP="00961FD0">
      <w:pPr>
        <w:ind w:left="216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ศูนย์ประสานงานการส่งต่อ</w:t>
      </w:r>
      <w:r w:rsidR="00F1655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</w:p>
    <w:p w:rsidR="00F1655F" w:rsidRPr="00961FD0" w:rsidRDefault="00961FD0" w:rsidP="0007656C">
      <w:pPr>
        <w:ind w:left="216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  </w:t>
      </w:r>
      <w:r w:rsidR="0007656C">
        <w:rPr>
          <w:rFonts w:ascii="TH SarabunPSK" w:hAnsi="TH SarabunPSK" w:cs="TH SarabunPSK" w:hint="cs"/>
          <w:color w:val="000000"/>
          <w:sz w:val="32"/>
          <w:szCs w:val="32"/>
          <w:cs/>
        </w:rPr>
        <w:t>ทีมวิทยากร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โรงพยาบาลลำปาง</w:t>
      </w:r>
    </w:p>
    <w:p w:rsidR="00122EB2" w:rsidRPr="00B47278" w:rsidRDefault="00122EB2" w:rsidP="003F4A3F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4727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๑๒.๐๐ น.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๑๓.๐๐ น.  </w:t>
      </w:r>
      <w:r w:rsidRPr="00B47278">
        <w:rPr>
          <w:rFonts w:ascii="TH SarabunPSK" w:hAnsi="TH SarabunPSK" w:cs="TH SarabunPSK"/>
          <w:color w:val="000000"/>
          <w:sz w:val="32"/>
          <w:szCs w:val="32"/>
          <w:cs/>
        </w:rPr>
        <w:t>รับประทานอาหาร</w:t>
      </w:r>
      <w:r w:rsidR="00093890">
        <w:rPr>
          <w:rFonts w:ascii="TH SarabunPSK" w:hAnsi="TH SarabunPSK" w:cs="TH SarabunPSK" w:hint="cs"/>
          <w:color w:val="000000"/>
          <w:sz w:val="32"/>
          <w:szCs w:val="32"/>
          <w:cs/>
        </w:rPr>
        <w:t>กลางวัน</w:t>
      </w:r>
      <w:r w:rsidRPr="00B47278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B65C38" w:rsidRDefault="00122EB2" w:rsidP="00F1655F">
      <w:pPr>
        <w:rPr>
          <w:rFonts w:ascii="TH SarabunPSK" w:hAnsi="TH SarabunPSK" w:cs="TH SarabunPSK"/>
          <w:color w:val="000000"/>
          <w:sz w:val="32"/>
          <w:szCs w:val="32"/>
        </w:rPr>
      </w:pPr>
      <w:r w:rsidRPr="00B47278">
        <w:rPr>
          <w:rFonts w:ascii="TH SarabunPSK" w:hAnsi="TH SarabunPSK" w:cs="TH SarabunPSK"/>
          <w:b/>
          <w:bCs/>
          <w:color w:val="000000"/>
          <w:sz w:val="32"/>
          <w:szCs w:val="32"/>
        </w:rPr>
        <w:t> </w:t>
      </w:r>
      <w:r w:rsidR="00811D3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811D3F" w:rsidRPr="00B4727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811D3F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="00811D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11D3F">
        <w:rPr>
          <w:rFonts w:ascii="TH SarabunPSK" w:hAnsi="TH SarabunPSK" w:cs="TH SarabunPSK" w:hint="cs"/>
          <w:color w:val="000000"/>
          <w:sz w:val="32"/>
          <w:szCs w:val="32"/>
          <w:cs/>
        </w:rPr>
        <w:t>๐</w:t>
      </w:r>
      <w:r w:rsidR="00811D3F" w:rsidRPr="00B47278">
        <w:rPr>
          <w:rFonts w:ascii="TH SarabunPSK" w:hAnsi="TH SarabunPSK" w:cs="TH SarabunPSK"/>
          <w:color w:val="000000"/>
          <w:sz w:val="32"/>
          <w:szCs w:val="32"/>
          <w:cs/>
        </w:rPr>
        <w:t xml:space="preserve">๐ น. – </w:t>
      </w:r>
      <w:r w:rsidR="00811D3F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F1655F"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 w:rsidR="00811D3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1655F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="00811D3F" w:rsidRPr="00B47278">
        <w:rPr>
          <w:rFonts w:ascii="TH SarabunPSK" w:hAnsi="TH SarabunPSK" w:cs="TH SarabunPSK"/>
          <w:color w:val="000000"/>
          <w:sz w:val="32"/>
          <w:szCs w:val="32"/>
          <w:cs/>
        </w:rPr>
        <w:t>๐</w:t>
      </w:r>
      <w:r w:rsidR="00811D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น. </w:t>
      </w:r>
      <w:r w:rsidR="002F391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F3917">
        <w:rPr>
          <w:rFonts w:ascii="TH SarabunPSK" w:hAnsi="TH SarabunPSK" w:cs="TH SarabunPSK" w:hint="cs"/>
          <w:color w:val="000000"/>
          <w:sz w:val="32"/>
          <w:szCs w:val="32"/>
          <w:cs/>
        </w:rPr>
        <w:t>แบ่งกลุ่มเป็น ๒ กลุ่มย่อย  ได้แก่</w:t>
      </w:r>
    </w:p>
    <w:p w:rsidR="002F3917" w:rsidRDefault="002F3917" w:rsidP="00F1655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กลุ่มที่ ๑ ทีมผู้ดูแลระบบคอมพิวเตอร์ของโรงพยาบาล (</w:t>
      </w:r>
      <w:r>
        <w:rPr>
          <w:rFonts w:ascii="TH SarabunPSK" w:hAnsi="TH SarabunPSK" w:cs="TH SarabunPSK"/>
          <w:color w:val="000000"/>
          <w:sz w:val="32"/>
          <w:szCs w:val="32"/>
        </w:rPr>
        <w:t>Admin)</w:t>
      </w:r>
    </w:p>
    <w:p w:rsidR="002F3917" w:rsidRDefault="002F3917" w:rsidP="00F1655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ติดตั้งชุดโปรแกรม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Thai – Refer </w:t>
      </w:r>
    </w:p>
    <w:p w:rsidR="002F3917" w:rsidRDefault="002F3917" w:rsidP="00F1655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ทดสอบระบบการเชื่อมต่อโปรแกรม </w:t>
      </w:r>
      <w:r>
        <w:rPr>
          <w:rFonts w:ascii="TH SarabunPSK" w:hAnsi="TH SarabunPSK" w:cs="TH SarabunPSK"/>
          <w:color w:val="000000"/>
          <w:sz w:val="32"/>
          <w:szCs w:val="32"/>
        </w:rPr>
        <w:t>Thai – Refer</w:t>
      </w:r>
    </w:p>
    <w:p w:rsidR="002F3917" w:rsidRDefault="002F3917" w:rsidP="00F1655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กลุ่มที่ ๒ ทีมผู้ใช้ระบบ/ผู้บันทึกข้อมูลของโรงพยาบาล (</w:t>
      </w:r>
      <w:r>
        <w:rPr>
          <w:rFonts w:ascii="TH SarabunPSK" w:hAnsi="TH SarabunPSK" w:cs="TH SarabunPSK"/>
          <w:color w:val="000000"/>
          <w:sz w:val="32"/>
          <w:szCs w:val="32"/>
        </w:rPr>
        <w:t>User)</w:t>
      </w:r>
    </w:p>
    <w:p w:rsidR="002F3917" w:rsidRDefault="002F3917" w:rsidP="00F1655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อบรมการใช้งานโปรแกรม </w:t>
      </w:r>
      <w:r>
        <w:rPr>
          <w:rFonts w:ascii="TH SarabunPSK" w:hAnsi="TH SarabunPSK" w:cs="TH SarabunPSK"/>
          <w:color w:val="000000"/>
          <w:sz w:val="32"/>
          <w:szCs w:val="32"/>
        </w:rPr>
        <w:t>Thai – Refer</w:t>
      </w:r>
    </w:p>
    <w:p w:rsidR="002F3917" w:rsidRDefault="002F3917" w:rsidP="00F1655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อบรมวิธีการบันทึกข้อมูลผู้ป่วยในโปรแกรม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Thai </w:t>
      </w:r>
      <w:r w:rsidR="003F4A3F">
        <w:rPr>
          <w:rFonts w:ascii="TH SarabunPSK" w:hAnsi="TH SarabunPSK" w:cs="TH SarabunPSK"/>
          <w:color w:val="000000"/>
          <w:sz w:val="32"/>
          <w:szCs w:val="32"/>
        </w:rPr>
        <w:t>–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Refer</w:t>
      </w:r>
    </w:p>
    <w:p w:rsidR="00625669" w:rsidRDefault="00625669" w:rsidP="00F1655F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F4A3F" w:rsidRDefault="00491B2E" w:rsidP="00F1655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วันศุกร์ที่ ๒๑</w:t>
      </w:r>
      <w:r w:rsidR="003F4A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60BDC">
        <w:rPr>
          <w:rFonts w:ascii="TH SarabunPSK" w:hAnsi="TH SarabunPSK" w:cs="TH SarabunPSK" w:hint="cs"/>
          <w:color w:val="000000"/>
          <w:sz w:val="32"/>
          <w:szCs w:val="32"/>
          <w:cs/>
        </w:rPr>
        <w:t>กรกฎาคม</w:t>
      </w:r>
      <w:r w:rsidR="0007656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๒๕๖๐</w:t>
      </w:r>
    </w:p>
    <w:p w:rsidR="003F4A3F" w:rsidRDefault="003F4A3F" w:rsidP="00F1655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๐๘.๓๐ น.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๑๒.๐๐ น.  </w:t>
      </w:r>
      <w:r w:rsidR="0066016F">
        <w:rPr>
          <w:rFonts w:ascii="TH SarabunPSK" w:hAnsi="TH SarabunPSK" w:cs="TH SarabunPSK" w:hint="cs"/>
          <w:color w:val="000000"/>
          <w:sz w:val="32"/>
          <w:szCs w:val="32"/>
          <w:cs/>
        </w:rPr>
        <w:t>ทดสอบการรับและส่งต่อข้อมูลผู้ป่วย</w:t>
      </w:r>
      <w:r w:rsidR="00FC09C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6601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โดยใช้โปรแกรม </w:t>
      </w:r>
      <w:r w:rsidR="0066016F">
        <w:rPr>
          <w:rFonts w:ascii="TH SarabunPSK" w:hAnsi="TH SarabunPSK" w:cs="TH SarabunPSK"/>
          <w:color w:val="000000"/>
          <w:sz w:val="32"/>
          <w:szCs w:val="32"/>
        </w:rPr>
        <w:t xml:space="preserve">Thai – Refer </w:t>
      </w:r>
    </w:p>
    <w:p w:rsidR="00FC09CD" w:rsidRDefault="0066016F" w:rsidP="00F67730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การถ่ายรูปแบบไฟล์ผลพยาธิวิทยา</w:t>
      </w:r>
      <w:r w:rsidR="00FC09CD">
        <w:rPr>
          <w:rFonts w:ascii="TH SarabunPSK" w:hAnsi="TH SarabunPSK" w:cs="TH SarabunPSK" w:hint="cs"/>
          <w:color w:val="000000"/>
          <w:sz w:val="32"/>
          <w:szCs w:val="32"/>
          <w:cs/>
        </w:rPr>
        <w:t>/แนบ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ผลตรวจทางห้องปฏิบัติการ</w:t>
      </w:r>
      <w:r w:rsidR="00FC09CD">
        <w:rPr>
          <w:rFonts w:ascii="TH SarabunPSK" w:hAnsi="TH SarabunPSK" w:cs="TH SarabunPSK" w:hint="cs"/>
          <w:color w:val="000000"/>
          <w:sz w:val="32"/>
          <w:szCs w:val="32"/>
          <w:cs/>
        </w:rPr>
        <w:t>/</w:t>
      </w:r>
    </w:p>
    <w:p w:rsidR="0066016F" w:rsidRDefault="00FC09CD" w:rsidP="00FC09CD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แนบ</w:t>
      </w:r>
      <w:r w:rsidR="0066016F">
        <w:rPr>
          <w:rFonts w:ascii="TH SarabunPSK" w:hAnsi="TH SarabunPSK" w:cs="TH SarabunPSK" w:hint="cs"/>
          <w:color w:val="000000"/>
          <w:sz w:val="32"/>
          <w:szCs w:val="32"/>
          <w:cs/>
        </w:rPr>
        <w:t>ฟิล์ม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เอ็กซเรย์และผลการตรวจทางรังสีวิทยา/แนบ</w:t>
      </w:r>
      <w:r w:rsidR="0066016F">
        <w:rPr>
          <w:rFonts w:ascii="TH SarabunPSK" w:hAnsi="TH SarabunPSK" w:cs="TH SarabunPSK" w:hint="cs"/>
          <w:color w:val="000000"/>
          <w:sz w:val="32"/>
          <w:szCs w:val="32"/>
          <w:cs/>
        </w:rPr>
        <w:t>ประวัติก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ารได้รับยา</w:t>
      </w:r>
    </w:p>
    <w:p w:rsidR="00FC09CD" w:rsidRPr="0066016F" w:rsidRDefault="00FC09CD" w:rsidP="00FC09CD">
      <w:pPr>
        <w:ind w:left="216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ให้สามารถเชื่อมต่อกันได้จริง  ภายในเครือข่ายเขตสุขภาพที่ ๑๑</w:t>
      </w:r>
    </w:p>
    <w:p w:rsidR="00EB09E1" w:rsidRDefault="0066016F">
      <w:pPr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๑๒.๐๐ น.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๑๓.๐๐ </w:t>
      </w:r>
      <w:r w:rsidR="00F67730">
        <w:rPr>
          <w:rFonts w:ascii="TH SarabunPSK" w:hAnsi="TH SarabunPSK" w:cs="TH SarabunPSK" w:hint="cs"/>
          <w:sz w:val="32"/>
          <w:szCs w:val="32"/>
          <w:cs/>
        </w:rPr>
        <w:t>น.  รับประทานอาหารกลางวัน</w:t>
      </w:r>
    </w:p>
    <w:p w:rsidR="00F67730" w:rsidRDefault="00F677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๑๓.๐๐ น.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๑๔.๓๐ น.  การรายงานผลการปฏิบัติงาน/สถิติการ </w:t>
      </w:r>
      <w:r>
        <w:rPr>
          <w:rFonts w:ascii="TH SarabunPSK" w:hAnsi="TH SarabunPSK" w:cs="TH SarabunPSK"/>
          <w:sz w:val="32"/>
          <w:szCs w:val="32"/>
        </w:rPr>
        <w:t xml:space="preserve">Refer 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ประจำเดือน/ปี</w:t>
      </w:r>
    </w:p>
    <w:p w:rsidR="00F67730" w:rsidRDefault="00F67730" w:rsidP="006256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๑๔.๔๕ น.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๑๖.๓๐ น.</w:t>
      </w:r>
      <w:r w:rsidR="0062566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ตอบข้อซักถาม/ปัญหาอุปสรรค</w:t>
      </w:r>
    </w:p>
    <w:p w:rsidR="00F67730" w:rsidRDefault="00F67730" w:rsidP="00F67730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จัดทำเนียบผู้ประสานงานโปรแกรม</w:t>
      </w:r>
      <w:r>
        <w:rPr>
          <w:rFonts w:ascii="TH SarabunPSK" w:hAnsi="TH SarabunPSK" w:cs="TH SarabunPSK"/>
          <w:sz w:val="32"/>
          <w:szCs w:val="32"/>
        </w:rPr>
        <w:t xml:space="preserve"> Thai </w:t>
      </w:r>
      <w:r w:rsidR="00625669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Refer</w:t>
      </w:r>
    </w:p>
    <w:p w:rsidR="00FC09CD" w:rsidRDefault="00FC09CD" w:rsidP="00625669">
      <w:pPr>
        <w:rPr>
          <w:rFonts w:ascii="TH SarabunPSK" w:hAnsi="TH SarabunPSK" w:cs="TH SarabunPSK"/>
          <w:sz w:val="32"/>
          <w:szCs w:val="32"/>
        </w:rPr>
      </w:pPr>
    </w:p>
    <w:p w:rsidR="00625669" w:rsidRDefault="00625669" w:rsidP="00625669">
      <w:pPr>
        <w:rPr>
          <w:rFonts w:ascii="TH SarabunPSK" w:hAnsi="TH SarabunPSK" w:cs="TH SarabunPSK"/>
          <w:i/>
          <w:iCs/>
          <w:sz w:val="32"/>
          <w:szCs w:val="32"/>
        </w:rPr>
      </w:pPr>
      <w:r w:rsidRPr="00625669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หมายเหตุ</w:t>
      </w:r>
      <w:r w:rsidRPr="0062566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625669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625669">
        <w:rPr>
          <w:rFonts w:ascii="TH SarabunPSK" w:hAnsi="TH SarabunPSK" w:cs="TH SarabunPSK" w:hint="cs"/>
          <w:i/>
          <w:iCs/>
          <w:sz w:val="32"/>
          <w:szCs w:val="32"/>
          <w:cs/>
        </w:rPr>
        <w:t>ขอให้ทีมผู้ดูแลระบบโรงพยาบาล นำคอมพิวเตอร์โน๊ตบุ๊ค ที่ติดตั้งระบบบริหารโรงพยาบาล</w:t>
      </w:r>
    </w:p>
    <w:p w:rsidR="00625669" w:rsidRPr="00625669" w:rsidRDefault="00625669" w:rsidP="00625669">
      <w:pPr>
        <w:ind w:left="720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และ</w:t>
      </w:r>
      <w:r w:rsidRPr="0062566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ระบบปฏิบัติการ </w:t>
      </w:r>
      <w:r w:rsidRPr="00625669">
        <w:rPr>
          <w:rFonts w:ascii="TH SarabunPSK" w:hAnsi="TH SarabunPSK" w:cs="TH SarabunPSK"/>
          <w:i/>
          <w:iCs/>
          <w:sz w:val="32"/>
          <w:szCs w:val="32"/>
        </w:rPr>
        <w:t xml:space="preserve">Window 7 RAM </w:t>
      </w:r>
      <w:r w:rsidRPr="0062566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อย่างน้อย </w:t>
      </w:r>
      <w:r w:rsidRPr="00625669">
        <w:rPr>
          <w:rFonts w:ascii="TH SarabunPSK" w:hAnsi="TH SarabunPSK" w:cs="TH SarabunPSK"/>
          <w:i/>
          <w:iCs/>
          <w:sz w:val="32"/>
          <w:szCs w:val="32"/>
        </w:rPr>
        <w:t xml:space="preserve">1 GB </w:t>
      </w:r>
      <w:r w:rsidRPr="00625669">
        <w:rPr>
          <w:rFonts w:ascii="TH SarabunPSK" w:hAnsi="TH SarabunPSK" w:cs="TH SarabunPSK" w:hint="cs"/>
          <w:i/>
          <w:iCs/>
          <w:sz w:val="32"/>
          <w:szCs w:val="32"/>
          <w:cs/>
        </w:rPr>
        <w:t>มาด้วย</w:t>
      </w:r>
    </w:p>
    <w:sectPr w:rsidR="00625669" w:rsidRPr="00625669" w:rsidSect="00961FD0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50D8"/>
    <w:multiLevelType w:val="hybridMultilevel"/>
    <w:tmpl w:val="907EA8F4"/>
    <w:lvl w:ilvl="0" w:tplc="F550B81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B2"/>
    <w:rsid w:val="00021E27"/>
    <w:rsid w:val="00060BDC"/>
    <w:rsid w:val="0007656C"/>
    <w:rsid w:val="00081D91"/>
    <w:rsid w:val="00085E06"/>
    <w:rsid w:val="00093890"/>
    <w:rsid w:val="00101FBA"/>
    <w:rsid w:val="00122EB2"/>
    <w:rsid w:val="00130AA6"/>
    <w:rsid w:val="001423DC"/>
    <w:rsid w:val="00180B1B"/>
    <w:rsid w:val="001B34EB"/>
    <w:rsid w:val="002D07C9"/>
    <w:rsid w:val="002D2285"/>
    <w:rsid w:val="002F3917"/>
    <w:rsid w:val="003E3BCA"/>
    <w:rsid w:val="003F4A3F"/>
    <w:rsid w:val="00420E3B"/>
    <w:rsid w:val="0042352F"/>
    <w:rsid w:val="00491B2E"/>
    <w:rsid w:val="004A2775"/>
    <w:rsid w:val="004E1751"/>
    <w:rsid w:val="004E52F2"/>
    <w:rsid w:val="004F178D"/>
    <w:rsid w:val="00505B82"/>
    <w:rsid w:val="00551DCE"/>
    <w:rsid w:val="00590B87"/>
    <w:rsid w:val="005C5103"/>
    <w:rsid w:val="005D5961"/>
    <w:rsid w:val="005E4945"/>
    <w:rsid w:val="00625669"/>
    <w:rsid w:val="0066016F"/>
    <w:rsid w:val="006A42B3"/>
    <w:rsid w:val="006E223D"/>
    <w:rsid w:val="006E5DE8"/>
    <w:rsid w:val="00715A14"/>
    <w:rsid w:val="007973D0"/>
    <w:rsid w:val="007F49C9"/>
    <w:rsid w:val="00811D3F"/>
    <w:rsid w:val="00890C8C"/>
    <w:rsid w:val="0089512B"/>
    <w:rsid w:val="00934FD1"/>
    <w:rsid w:val="00936946"/>
    <w:rsid w:val="00961FD0"/>
    <w:rsid w:val="00992D31"/>
    <w:rsid w:val="009F7629"/>
    <w:rsid w:val="00A00026"/>
    <w:rsid w:val="00A26AF5"/>
    <w:rsid w:val="00A27F21"/>
    <w:rsid w:val="00A30257"/>
    <w:rsid w:val="00A51D26"/>
    <w:rsid w:val="00A72D88"/>
    <w:rsid w:val="00AA57DA"/>
    <w:rsid w:val="00AC29F8"/>
    <w:rsid w:val="00AC3270"/>
    <w:rsid w:val="00B33107"/>
    <w:rsid w:val="00B43AAF"/>
    <w:rsid w:val="00B65C38"/>
    <w:rsid w:val="00B90C19"/>
    <w:rsid w:val="00BA1BC8"/>
    <w:rsid w:val="00BA7136"/>
    <w:rsid w:val="00C274C3"/>
    <w:rsid w:val="00C60F29"/>
    <w:rsid w:val="00C8278C"/>
    <w:rsid w:val="00CE6E37"/>
    <w:rsid w:val="00CF15CC"/>
    <w:rsid w:val="00D34E1F"/>
    <w:rsid w:val="00DA717C"/>
    <w:rsid w:val="00E2514E"/>
    <w:rsid w:val="00E32024"/>
    <w:rsid w:val="00E42AB6"/>
    <w:rsid w:val="00E7533A"/>
    <w:rsid w:val="00EB09E1"/>
    <w:rsid w:val="00ED4058"/>
    <w:rsid w:val="00F1655F"/>
    <w:rsid w:val="00F3112F"/>
    <w:rsid w:val="00F3229A"/>
    <w:rsid w:val="00F67730"/>
    <w:rsid w:val="00F6789C"/>
    <w:rsid w:val="00FC09CD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B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B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2</cp:revision>
  <cp:lastPrinted>2017-06-06T03:55:00Z</cp:lastPrinted>
  <dcterms:created xsi:type="dcterms:W3CDTF">2017-06-15T07:07:00Z</dcterms:created>
  <dcterms:modified xsi:type="dcterms:W3CDTF">2017-06-15T07:07:00Z</dcterms:modified>
</cp:coreProperties>
</file>